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0cf22e" w14:textId="d0cf22e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</w:t>
      </w:r>
      <w:r w:rsidR="00951238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951238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F96DEC">
      <w:pPr>
        <w:jc w:val="center"/>
        <w:rPr>
          <w:rFonts w:ascii="Times New Roman" w:hAnsi="Times New Roman"/>
          <w:b/>
        </w:rPr>
      </w:pPr>
      <w:r w:rsidRPr="00F96DEC">
        <w:rPr>
          <w:rFonts w:ascii="Times New Roman" w:hAnsi="Times New Roman"/>
          <w:b/>
        </w:rPr>
        <w:t xml:space="preserve">MOTORI B. V. </w:t>
      </w:r>
      <w:proofErr w:type="spellStart"/>
      <w:r w:rsidRPr="00F96DEC">
        <w:rPr>
          <w:rFonts w:ascii="Times New Roman" w:hAnsi="Times New Roman"/>
          <w:b/>
        </w:rPr>
        <w:t>j.d.o.o</w:t>
      </w:r>
      <w:proofErr w:type="spellEnd"/>
      <w:r w:rsidRPr="00F96DEC">
        <w:rPr>
          <w:rFonts w:ascii="Times New Roman" w:hAnsi="Times New Roman"/>
          <w:b/>
        </w:rPr>
        <w:t>. Pula, Rimske centurijacije 91, OIB: 87749736913,</w:t>
      </w:r>
      <w:r w:rsidRPr="00951238" w:rsidR="00951238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F96DEC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</w:t>
      </w:r>
      <w:r w:rsidR="00F96DEC">
        <w:rPr>
          <w:rFonts w:ascii="Times New Roman" w:hAnsi="Times New Roman"/>
        </w:rPr>
        <w:t xml:space="preserve"> za otvaranje stečajnog </w:t>
      </w:r>
      <w:proofErr w:type="spellStart"/>
      <w:r w:rsidR="00F96DEC">
        <w:rPr>
          <w:rFonts w:ascii="Times New Roman" w:hAnsi="Times New Roman"/>
        </w:rPr>
        <w:t>postupkA</w:t>
      </w:r>
      <w:proofErr w:type="spellEnd"/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51238">
        <w:rPr>
          <w:rFonts w:ascii="Times New Roman" w:hAnsi="Times New Roman"/>
        </w:rPr>
        <w:t>12,30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5123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951238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951238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sukladno prijedlogu za otvaranje stečajnog postupka od </w:t>
      </w:r>
      <w:r w:rsidR="00951238">
        <w:rPr>
          <w:rFonts w:ascii="Times New Roman" w:hAnsi="Times New Roman"/>
        </w:rPr>
        <w:t xml:space="preserve">22. veljače </w:t>
      </w:r>
      <w:r>
        <w:rPr>
          <w:rFonts w:ascii="Times New Roman" w:hAnsi="Times New Roman"/>
        </w:rPr>
        <w:t>20</w:t>
      </w:r>
      <w:r w:rsidR="00951238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951238">
        <w:rPr>
          <w:rFonts w:ascii="Times New Roman" w:hAnsi="Times New Roman"/>
        </w:rPr>
        <w:t xml:space="preserve">utvrđeno da na </w:t>
      </w:r>
      <w:r>
        <w:rPr>
          <w:rFonts w:ascii="Times New Roman" w:hAnsi="Times New Roman"/>
        </w:rPr>
        <w:t xml:space="preserve">dan </w:t>
      </w:r>
      <w:r w:rsidR="0095123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951238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951238">
        <w:rPr>
          <w:rFonts w:ascii="Times New Roman" w:hAnsi="Times New Roman"/>
        </w:rPr>
        <w:t>21</w:t>
      </w:r>
      <w:r>
        <w:rPr>
          <w:rFonts w:ascii="Times New Roman" w:hAnsi="Times New Roman"/>
        </w:rPr>
        <w:t>. dužnik u Očevidniku red</w:t>
      </w:r>
      <w:r w:rsidR="00951238">
        <w:rPr>
          <w:rFonts w:ascii="Times New Roman" w:hAnsi="Times New Roman"/>
        </w:rPr>
        <w:t>oslijeda osnova za plaćanje ima</w:t>
      </w:r>
      <w:r>
        <w:rPr>
          <w:rFonts w:ascii="Times New Roman" w:hAnsi="Times New Roman"/>
        </w:rPr>
        <w:t xml:space="preserve"> evidentirane neizvršene osnove za plaćanje u neprekinutom razdoblju od </w:t>
      </w:r>
      <w:r w:rsidR="0095123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951238">
        <w:rPr>
          <w:rFonts w:ascii="Times New Roman" w:hAnsi="Times New Roman"/>
        </w:rPr>
        <w:t>84.328,14</w:t>
      </w:r>
      <w:r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F96DEC" w:rsidP="004F3811" w:rsidRDefault="00F96DEC">
      <w:pPr>
        <w:ind w:right="-288" w:firstLine="708"/>
        <w:jc w:val="both"/>
        <w:rPr>
          <w:rFonts w:ascii="Times New Roman" w:hAnsi="Times New Roman"/>
        </w:rPr>
      </w:pPr>
    </w:p>
    <w:p w:rsidR="00F96DEC" w:rsidP="004F3811" w:rsidRDefault="00F96DEC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96DEC">
        <w:rPr>
          <w:rFonts w:ascii="Times New Roman" w:hAnsi="Times New Roman"/>
        </w:rPr>
        <w:t>12,35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51238" w:rsidP="00951238" w:rsidRDefault="0095123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St-183/2021-8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51238">
      <w:rPr>
        <w:sz w:val="22"/>
        <w:szCs w:val="22"/>
      </w:rPr>
      <w:t>4 St-183/2021-8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089A"/>
    <w:rsid w:val="003079B6"/>
    <w:rsid w:val="003313E8"/>
    <w:rsid w:val="00382C76"/>
    <w:rsid w:val="00395085"/>
    <w:rsid w:val="003E49B3"/>
    <w:rsid w:val="004307EA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1238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96DEC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07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07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07E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07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07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2021.</izvorni_sadrzaj>
    <derivirana_varijabla naziv="DomainObject.Zapisnik.DatumKreiranja_1">23.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St-183/2021-8</izvorni_sadrzaj>
    <derivirana_varijabla naziv="DomainObject.Zapisnik.Oznaka_1">St-183/2021-8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22. veljače 2021.</izvorni_sadrzaj>
    <derivirana_varijabla naziv="DomainObject.Predmet.DatumOsnivanja_1">22.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St-183/2021</izvorni_sadrzaj>
    <derivirana_varijabla naziv="DomainObject.Predmet.OznakaBroj_1">St-183/2021</derivirana_varijabla>
  </DomainObject.Predmet.OznakaBroj>
  <DomainObject.Predmet.OznakaBrojOptuznogAkta>
    <izvorni_sadrzaj>04-06-21-2145</izvorni_sadrzaj>
    <derivirana_varijabla naziv="DomainObject.Predmet.OznakaBrojOptuznogAkta_1">04-06-21-2145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MOTORI B.V. j.d.o.o. PULA zastupanog po punomoćniku Dražen Bravar</izvorni_sadrzaj>
    <derivirana_varijabla naziv="DomainObject.Predmet.ProtustrankaFormated_1">  MOTORI B.V. j.d.o.o. PULA zastupanog po punomoćniku Dražen Bravar</derivirana_varijabla>
  </DomainObject.Predmet.ProtustrankaFormated>
  <DomainObject.Predmet.ProtustrankaFormatedOIB>
    <izvorni_sadrzaj>  MOTORI B.V. j.d.o.o. PULA, OIB 87749736913 zastupanog po punomoćniku Dražen Bravar</izvorni_sadrzaj>
    <derivirana_varijabla naziv="DomainObject.Predmet.ProtustrankaFormatedOIB_1">  MOTORI B.V. j.d.o.o. PULA, OIB 87749736913 zastupanog po punomoćniku Dražen Bravar</derivirana_varijabla>
  </DomainObject.Predmet.ProtustrankaFormatedOIB>
  <DomainObject.Predmet.ProtustrankaFormatedWithAdress>
    <izvorni_sadrzaj> MOTORI B.V. j.d.o.o. PULA, Rimske centurijacije 91, 52100 Pula zastupanog po punomoćniku Dražen Bravar</izvorni_sadrzaj>
    <derivirana_varijabla naziv="DomainObject.Predmet.ProtustrankaFormatedWithAdress_1"> MOTORI B.V. j.d.o.o. PULA, Rimske centurijacije 91, 52100 Pula zastupanog po punomoćniku Dražen Bravar</derivirana_varijabla>
  </DomainObject.Predmet.ProtustrankaFormatedWithAdress>
  <DomainObject.Predmet.ProtustrankaFormatedWithAdressOIB>
    <izvorni_sadrzaj> MOTORI B.V. j.d.o.o. PULA, OIB 87749736913, Rimske centurijacije 91, 52100 Pula zastupanog po punomoćniku Dražen Bravar</izvorni_sadrzaj>
    <derivirana_varijabla naziv="DomainObject.Predmet.ProtustrankaFormatedWithAdressOIB_1"> MOTORI B.V. j.d.o.o. PULA, OIB 87749736913, Rimske centurijacije 91, 52100 Pula zastupanog po punomoćniku Dražen Bravar</derivirana_varijabla>
  </DomainObject.Predmet.ProtustrankaFormatedWithAdressOIB>
  <DomainObject.Predmet.ProtustrankaWithAdress>
    <izvorni_sadrzaj>MOTORI B.V. j.d.o.o. PULA Rimske centurijacije 91, 52100 Pula</izvorni_sadrzaj>
    <derivirana_varijabla naziv="DomainObject.Predmet.ProtustrankaWithAdress_1">MOTORI B.V. j.d.o.o. PULA Rimske centurijacije 91, 52100 Pula</derivirana_varijabla>
  </DomainObject.Predmet.ProtustrankaWithAdress>
  <DomainObject.Predmet.ProtustrankaWithAdressOIB>
    <izvorni_sadrzaj>MOTORI B.V. j.d.o.o. PULA, OIB 87749736913, Rimske centurijacije 91, 52100 Pula</izvorni_sadrzaj>
    <derivirana_varijabla naziv="DomainObject.Predmet.ProtustrankaWithAdressOIB_1">MOTORI B.V. j.d.o.o. PULA, OIB 87749736913, Rimske centurijacije 91, 52100 Pula</derivirana_varijabla>
  </DomainObject.Predmet.ProtustrankaWithAdressOIB>
  <DomainObject.Predmet.ProtustrankaNazivFormated>
    <izvorni_sadrzaj>MOTORI B.V. j.d.o.o. PULA</izvorni_sadrzaj>
    <derivirana_varijabla naziv="DomainObject.Predmet.ProtustrankaNazivFormated_1">MOTORI B.V. j.d.o.o. PULA</derivirana_varijabla>
  </DomainObject.Predmet.ProtustrankaNazivFormated>
  <DomainObject.Predmet.ProtustrankaNazivFormatedOIB>
    <izvorni_sadrzaj>MOTORI B.V. j.d.o.o. PULA, OIB 87749736913</izvorni_sadrzaj>
    <derivirana_varijabla naziv="DomainObject.Predmet.ProtustrankaNazivFormatedOIB_1">MOTORI B.V. j.d.o.o. PULA, OIB 87749736913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84328.14</izvorni_sadrzaj>
    <derivirana_varijabla naziv="DomainObject.Predmet.TrenutnaVrijednost_1">84328.14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MOTORI B.V. j.d.o.o. PULA zastupanog po punomoćniku Dražen Bravar</item>
    </izvorni_sadrzaj>
    <derivirana_varijabla naziv="DomainObject.Predmet.ProtuStrankaListFormated_1">
      <item>MOTORI B.V. j.d.o.o. PULA zastupanog po punomoćniku Dražen Bravar</item>
    </derivirana_varijabla>
  </DomainObject.Predmet.ProtuStrankaListFormated>
  <DomainObject.Predmet.ProtuStrankaListFormatedOIB>
    <izvorni_sadrzaj>
      <item>MOTORI B.V. j.d.o.o. PULA, OIB 87749736913 zastupanog po punomoćniku Dražen Bravar</item>
    </izvorni_sadrzaj>
    <derivirana_varijabla naziv="DomainObject.Predmet.ProtuStrankaListFormatedOIB_1">
      <item>MOTORI B.V. j.d.o.o. PULA, OIB 87749736913 zastupanog po punomoćniku Dražen Bravar</item>
    </derivirana_varijabla>
  </DomainObject.Predmet.ProtuStrankaListFormatedOIB>
  <DomainObject.Predmet.ProtuStrankaListFormatedWithAdress>
    <izvorni_sadrzaj>
      <item>MOTORI B.V. j.d.o.o. PULA, Rimske centurijacije 91, 52100 Pula zastupanog po punomoćniku Dražen Bravar</item>
    </izvorni_sadrzaj>
    <derivirana_varijabla naziv="DomainObject.Predmet.ProtuStrankaListFormatedWithAdress_1">
      <item>MOTORI B.V. j.d.o.o. PULA, Rimske centurijacije 91, 52100 Pula zastupanog po punomoćniku Dražen Bravar</item>
    </derivirana_varijabla>
  </DomainObject.Predmet.ProtuStrankaListFormatedWithAdress>
  <DomainObject.Predmet.ProtuStrankaListFormatedWithAdressOIB>
    <izvorni_sadrzaj>
      <item>MOTORI B.V. j.d.o.o. PULA, OIB 87749736913, Rimske centurijacije 91, 52100 Pula zastupanog po punomoćniku Dražen Bravar</item>
    </izvorni_sadrzaj>
    <derivirana_varijabla naziv="DomainObject.Predmet.ProtuStrankaListFormatedWithAdressOIB_1">
      <item>MOTORI B.V. j.d.o.o. PULA, OIB 87749736913, Rimske centurijacije 91, 52100 Pula zastupanog po punomoćniku Dražen Bravar</item>
    </derivirana_varijabla>
  </DomainObject.Predmet.ProtuStrankaListFormatedWithAdressOIB>
  <DomainObject.Predmet.ProtuStrankaListNazivFormated>
    <izvorni_sadrzaj>
      <item>MOTORI B.V. j.d.o.o. PULA</item>
    </izvorni_sadrzaj>
    <derivirana_varijabla naziv="DomainObject.Predmet.ProtuStrankaListNazivFormated_1">
      <item>MOTORI B.V. j.d.o.o. PULA</item>
    </derivirana_varijabla>
  </DomainObject.Predmet.ProtuStrankaListNazivFormated>
  <DomainObject.Predmet.ProtuStrankaListNazivFormatedOIB>
    <izvorni_sadrzaj>
      <item>MOTORI B.V. j.d.o.o. PULA, OIB 87749736913</item>
    </izvorni_sadrzaj>
    <derivirana_varijabla naziv="DomainObject.Predmet.ProtuStrankaListNazivFormatedOIB_1">
      <item>MOTORI B.V. j.d.o.o. PULA, OIB 87749736913</item>
    </derivirana_varijabla>
  </DomainObject.Predmet.ProtuStrankaListNazivFormatedOIB>
  <DomainObject.Predmet.OstaliListFormated>
    <izvorni_sadrzaj>
      <item>Dražen Bravar punomoćnik sudionika u postupku MOTORI B.V. j.d.o.o. PULA</item>
    </izvorni_sadrzaj>
    <derivirana_varijabla naziv="DomainObject.Predmet.OstaliListFormated_1">
      <item>Dražen Bravar punomoćnik sudionika u postupku MOTORI B.V. j.d.o.o. PULA</item>
    </derivirana_varijabla>
  </DomainObject.Predmet.OstaliListFormated>
  <DomainObject.Predmet.OstaliListFormatedOIB>
    <izvorni_sadrzaj>
      <item>Dražen Bravar, OIB 76194331862 punomoćnik sudionika u postupku MOTORI B.V. j.d.o.o. PULA</item>
    </izvorni_sadrzaj>
    <derivirana_varijabla naziv="DomainObject.Predmet.OstaliListFormatedOIB_1">
      <item>Dražen Bravar, OIB 76194331862 punomoćnik sudionika u postupku MOTORI B.V. j.d.o.o. PULA</item>
    </derivirana_varijabla>
  </DomainObject.Predmet.OstaliListFormatedOIB>
  <DomainObject.Predmet.OstaliListFormatedWithAdress>
    <izvorni_sadrzaj>
      <item>Dražen Bravar, Ulica Rimske Centurijacije 91, 52100 Pula punomoćnik sudionika u postupku MOTORI B.V. j.d.o.o. PULA</item>
    </izvorni_sadrzaj>
    <derivirana_varijabla naziv="DomainObject.Predmet.OstaliListFormatedWithAdress_1">
      <item>Dražen Bravar, Ulica Rimske Centurijacije 91, 52100 Pula punomoćnik sudionika u postupku MOTORI B.V. j.d.o.o. PULA</item>
    </derivirana_varijabla>
  </DomainObject.Predmet.OstaliListFormatedWithAdress>
  <DomainObject.Predmet.OstaliListFormatedWithAdressOIB>
    <izvorni_sadrzaj>
      <item>Dražen Bravar, OIB 76194331862, Ulica Rimske Centurijacije 91, 52100 Pula punomoćnik sudionika u postupku MOTORI B.V. j.d.o.o. PULA</item>
    </izvorni_sadrzaj>
    <derivirana_varijabla naziv="DomainObject.Predmet.OstaliListFormatedWithAdressOIB_1">
      <item>Dražen Bravar, OIB 76194331862, Ulica Rimske Centurijacije 91, 52100 Pula punomoćnik sudionika u postupku MOTORI B.V. j.d.o.o. PULA</item>
    </derivirana_varijabla>
  </DomainObject.Predmet.OstaliListFormatedWithAdressOIB>
  <DomainObject.Predmet.OstaliListNazivFormated>
    <izvorni_sadrzaj>
      <item>Dražen Bravar</item>
    </izvorni_sadrzaj>
    <derivirana_varijabla naziv="DomainObject.Predmet.OstaliListNazivFormated_1">
      <item>Dražen Bravar</item>
    </derivirana_varijabla>
  </DomainObject.Predmet.OstaliListNazivFormated>
  <DomainObject.Predmet.OstaliListNazivFormatedOIB>
    <izvorni_sadrzaj>
      <item>Dražen Bravar, OIB 76194331862</item>
    </izvorni_sadrzaj>
    <derivirana_varijabla naziv="DomainObject.Predmet.OstaliListNazivFormatedOIB_1">
      <item>Dražen Bravar, OIB 76194331862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>St-183/2021-8</izvorni_sadrzaj>
    <derivirana_varijabla naziv="DomainObject.PoslovniBrojDokumenta_1">St-183/2021-8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MOTORI B.V. j.d.o.o. PULA</izvorni_sadrzaj>
    <derivirana_varijabla naziv="DomainObject.Predmet.ProtustrankaIDrugi_1">MOTORI B.V.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MOTORI B.V. j.d.o.o. PULA, OIB 87749736913, Rimske centurijacije 91, 52100 Pula</izvorni_sadrzaj>
    <derivirana_varijabla naziv="DomainObject.Predmet.ProtustrankaIDrugiAdressOIB_1">MOTORI B.V. j.d.o.o. PULA, OIB 87749736913, Rimske centurijacije 91,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MOTORI B.V. j.d.o.o. PULA</item>
      <item>Financijska agencija (FINA)</item>
      <item>Dražen Bravar</item>
    </izvorni_sadrzaj>
    <derivirana_varijabla naziv="DomainObject.Predmet.SudioniciListNaziv_1">
      <item>MOTORI B.V. j.d.o.o. PULA</item>
      <item>Financijska agencija (FINA)</item>
      <item>Dražen Bravar</item>
    </derivirana_varijabla>
  </DomainObject.Predmet.SudioniciListNaziv>
  <DomainObject.Predmet.SudioniciListAdressOIB>
    <izvorni_sadrzaj>
      <item>MOTORI B.V. j.d.o.o. PULA, OIB 87749736913, Rimske centurijacije 91,52100 Pula</item>
      <item>Financijska agencija (FINA), OIB 85821130368, Ulica grada Vukovara 70,10000 Zagreb</item>
      <item>Dražen Bravar, OIB 76194331862, Ulica Rimske Centurijacije 91,52100 Pula</item>
    </izvorni_sadrzaj>
    <derivirana_varijabla naziv="DomainObject.Predmet.SudioniciListAdressOIB_1">
      <item>MOTORI B.V. j.d.o.o. PULA, OIB 87749736913, Rimske centurijacije 91,52100 Pula</item>
      <item>Financijska agencija (FINA), OIB 85821130368, Ulica grada Vukovara 70,10000 Zagreb</item>
      <item>Dražen Bravar, OIB 76194331862, Ulica Rimske Centurijacije 91,52100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87749736913</item>
      <item>, OIB 85821130368</item>
      <item>, OIB 76194331862</item>
    </izvorni_sadrzaj>
    <derivirana_varijabla naziv="DomainObject.Predmet.SudioniciListNazivOIB_1">
      <item>, OIB 87749736913</item>
      <item>, OIB 85821130368</item>
      <item>, OIB 76194331862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2021.</izvorni_sadrzaj>
    <derivirana_varijabla naziv="DomainObject.Predmet.DatumPocetkaProcesa_1">22.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97302-8C95-4F13-AA58-2F6291EB98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1327</properties:Characters>
  <properties:Lines>49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2021-03-22T10:50:00Z</dcterms:created>
  <dc:creator>epincin</dc:creator>
  <cp:lastModifiedBy>Sanja Prodan</cp:lastModifiedBy>
  <cp:lastPrinted>2015-12-17T09:17:00Z</cp:lastPrinted>
  <dcterms:modified xmlns:xsi="http://www.w3.org/2001/XMLSchema-instance" xsi:type="dcterms:W3CDTF">2021-03-23T07:29:00Z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St-183/2021-8 / Zapisnik - Ročište radi rasprave o uvjetima za otvaranje steč. post. (sT-183-2021-8 MOTORI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